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B8" w:rsidRPr="006C4E18" w:rsidRDefault="005745B8" w:rsidP="005745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ХОДАТАЙСТВО</w:t>
      </w:r>
    </w:p>
    <w:p w:rsidR="005745B8" w:rsidRPr="006C4E18" w:rsidRDefault="005745B8" w:rsidP="005745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переводе земель, </w:t>
      </w:r>
      <w:r w:rsidRPr="005745B8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 Михайловского муниципального района за исключением земель сельскохозяйственного назначения</w:t>
      </w:r>
    </w:p>
    <w:p w:rsidR="005745B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45B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Вариант 1: для физического лица</w:t>
      </w:r>
    </w:p>
    <w:p w:rsidR="005745B8" w:rsidRPr="005745B8" w:rsidRDefault="005745B8" w:rsidP="00574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4E18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B67616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C4E18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6C4E18">
        <w:rPr>
          <w:rFonts w:ascii="Times New Roman" w:hAnsi="Times New Roman" w:cs="Times New Roman"/>
          <w:sz w:val="26"/>
          <w:szCs w:val="26"/>
        </w:rPr>
        <w:t xml:space="preserve">   </w:t>
      </w:r>
      <w:r w:rsidRPr="005745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745B8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ИНН 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6C4E18">
        <w:rPr>
          <w:rFonts w:ascii="Times New Roman" w:hAnsi="Times New Roman" w:cs="Times New Roman"/>
          <w:sz w:val="26"/>
          <w:szCs w:val="26"/>
        </w:rPr>
        <w:t>_</w:t>
      </w:r>
      <w:r w:rsidR="00B67616">
        <w:rPr>
          <w:rFonts w:ascii="Times New Roman" w:hAnsi="Times New Roman" w:cs="Times New Roman"/>
          <w:sz w:val="26"/>
          <w:szCs w:val="26"/>
        </w:rPr>
        <w:t>__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паспорт 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C4E18">
        <w:rPr>
          <w:rFonts w:ascii="Times New Roman" w:hAnsi="Times New Roman" w:cs="Times New Roman"/>
          <w:sz w:val="26"/>
          <w:szCs w:val="26"/>
        </w:rPr>
        <w:t xml:space="preserve">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C4E18">
        <w:rPr>
          <w:rFonts w:ascii="Times New Roman" w:hAnsi="Times New Roman" w:cs="Times New Roman"/>
          <w:sz w:val="26"/>
          <w:szCs w:val="26"/>
        </w:rPr>
        <w:t xml:space="preserve"> 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6C4E18">
        <w:rPr>
          <w:rFonts w:ascii="Times New Roman" w:hAnsi="Times New Roman" w:cs="Times New Roman"/>
          <w:sz w:val="26"/>
          <w:szCs w:val="26"/>
        </w:rPr>
        <w:t>_______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Вариант   2: </w:t>
      </w:r>
      <w:r w:rsidRPr="006C4E18">
        <w:rPr>
          <w:rFonts w:ascii="Times New Roman" w:hAnsi="Times New Roman" w:cs="Times New Roman"/>
          <w:sz w:val="26"/>
          <w:szCs w:val="26"/>
        </w:rPr>
        <w:t>для   индивидуального предпринимателя, юридического лица,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исполнительного    органа</w:t>
      </w:r>
      <w:r>
        <w:rPr>
          <w:rFonts w:ascii="Times New Roman" w:hAnsi="Times New Roman" w:cs="Times New Roman"/>
          <w:sz w:val="26"/>
          <w:szCs w:val="26"/>
        </w:rPr>
        <w:t xml:space="preserve">    государственной    власти, </w:t>
      </w:r>
      <w:r w:rsidRPr="006C4E18">
        <w:rPr>
          <w:rFonts w:ascii="Times New Roman" w:hAnsi="Times New Roman" w:cs="Times New Roman"/>
          <w:sz w:val="26"/>
          <w:szCs w:val="26"/>
        </w:rPr>
        <w:t>органа   местного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самоуправления_______________________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6761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4E18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C4E18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4E18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4E18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B6761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C4E18">
        <w:rPr>
          <w:rFonts w:ascii="Times New Roman" w:hAnsi="Times New Roman" w:cs="Times New Roman"/>
          <w:sz w:val="26"/>
          <w:szCs w:val="26"/>
        </w:rPr>
        <w:t>__</w:t>
      </w:r>
    </w:p>
    <w:p w:rsidR="005745B8" w:rsidRPr="005745B8" w:rsidRDefault="005745B8" w:rsidP="005745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(наименование/Ф.И.О.)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(вид </w:t>
      </w:r>
      <w:proofErr w:type="gramStart"/>
      <w:r w:rsidRPr="005745B8">
        <w:rPr>
          <w:rFonts w:ascii="Times New Roman" w:hAnsi="Times New Roman" w:cs="Times New Roman"/>
          <w:sz w:val="24"/>
          <w:szCs w:val="24"/>
        </w:rPr>
        <w:t xml:space="preserve">документа)   </w:t>
      </w:r>
      <w:proofErr w:type="gramEnd"/>
      <w:r w:rsidRPr="005745B8">
        <w:rPr>
          <w:rFonts w:ascii="Times New Roman" w:hAnsi="Times New Roman" w:cs="Times New Roman"/>
          <w:sz w:val="24"/>
          <w:szCs w:val="24"/>
        </w:rPr>
        <w:t xml:space="preserve">          (ОГРН)               (ИНН)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B67616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дата государственной регистрации ________________________________________</w:t>
      </w:r>
      <w:r w:rsidR="00B67616">
        <w:rPr>
          <w:rFonts w:ascii="Times New Roman" w:hAnsi="Times New Roman" w:cs="Times New Roman"/>
          <w:sz w:val="26"/>
          <w:szCs w:val="26"/>
        </w:rPr>
        <w:t>__</w:t>
      </w:r>
      <w:r w:rsidRPr="006C4E18">
        <w:rPr>
          <w:rFonts w:ascii="Times New Roman" w:hAnsi="Times New Roman" w:cs="Times New Roman"/>
          <w:sz w:val="26"/>
          <w:szCs w:val="26"/>
        </w:rPr>
        <w:t>_;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описание местоположения переводимых земель ______________________________</w:t>
      </w:r>
      <w:r w:rsidR="00B67616">
        <w:rPr>
          <w:rFonts w:ascii="Times New Roman" w:hAnsi="Times New Roman" w:cs="Times New Roman"/>
          <w:sz w:val="26"/>
          <w:szCs w:val="26"/>
        </w:rPr>
        <w:t>__</w:t>
      </w:r>
      <w:r w:rsidRPr="006C4E18">
        <w:rPr>
          <w:rFonts w:ascii="Times New Roman" w:hAnsi="Times New Roman" w:cs="Times New Roman"/>
          <w:sz w:val="26"/>
          <w:szCs w:val="26"/>
        </w:rPr>
        <w:t>;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площадь переводимых земель ____________________________________________</w:t>
      </w:r>
      <w:r w:rsidR="00B67616">
        <w:rPr>
          <w:rFonts w:ascii="Times New Roman" w:hAnsi="Times New Roman" w:cs="Times New Roman"/>
          <w:sz w:val="26"/>
          <w:szCs w:val="26"/>
        </w:rPr>
        <w:t>__</w:t>
      </w:r>
      <w:r w:rsidRPr="006C4E18">
        <w:rPr>
          <w:rFonts w:ascii="Times New Roman" w:hAnsi="Times New Roman" w:cs="Times New Roman"/>
          <w:sz w:val="26"/>
          <w:szCs w:val="26"/>
        </w:rPr>
        <w:t>_;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кадастровые номера земельных участков, в случае их наличия на переводимых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землях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1. _______________________________;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2. _______________________________;</w:t>
      </w:r>
    </w:p>
    <w:p w:rsidR="004E1FA5" w:rsidRPr="004E1FA5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1FA5">
        <w:rPr>
          <w:rFonts w:ascii="Times New Roman" w:hAnsi="Times New Roman" w:cs="Times New Roman"/>
          <w:sz w:val="26"/>
          <w:szCs w:val="26"/>
        </w:rPr>
        <w:t xml:space="preserve">из состава земель </w:t>
      </w:r>
      <w:r w:rsidR="004E1FA5" w:rsidRPr="004E1FA5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5745B8" w:rsidRPr="004E1FA5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1FA5">
        <w:rPr>
          <w:rFonts w:ascii="Times New Roman" w:hAnsi="Times New Roman" w:cs="Times New Roman"/>
          <w:sz w:val="26"/>
          <w:szCs w:val="26"/>
        </w:rPr>
        <w:t>в категорию _______________</w:t>
      </w:r>
      <w:r w:rsidR="00B67616" w:rsidRPr="004E1FA5">
        <w:rPr>
          <w:rFonts w:ascii="Times New Roman" w:hAnsi="Times New Roman" w:cs="Times New Roman"/>
          <w:sz w:val="26"/>
          <w:szCs w:val="26"/>
        </w:rPr>
        <w:t>___</w:t>
      </w:r>
      <w:r w:rsidR="004E1FA5" w:rsidRPr="004E1FA5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5745B8" w:rsidRPr="004E1FA5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1FA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B67616" w:rsidRPr="004E1FA5">
        <w:rPr>
          <w:rFonts w:ascii="Times New Roman" w:hAnsi="Times New Roman" w:cs="Times New Roman"/>
          <w:sz w:val="26"/>
          <w:szCs w:val="26"/>
        </w:rPr>
        <w:t>___</w:t>
      </w:r>
    </w:p>
    <w:p w:rsidR="005745B8" w:rsidRPr="005745B8" w:rsidRDefault="005745B8" w:rsidP="00574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>(указать категорию земли, в состав которой</w:t>
      </w:r>
      <w:r w:rsidR="00B67616">
        <w:rPr>
          <w:rFonts w:ascii="Times New Roman" w:hAnsi="Times New Roman" w:cs="Times New Roman"/>
          <w:sz w:val="24"/>
          <w:szCs w:val="24"/>
        </w:rPr>
        <w:t xml:space="preserve"> </w:t>
      </w:r>
      <w:r w:rsidRPr="005745B8">
        <w:rPr>
          <w:rFonts w:ascii="Times New Roman" w:hAnsi="Times New Roman" w:cs="Times New Roman"/>
          <w:sz w:val="24"/>
          <w:szCs w:val="24"/>
        </w:rPr>
        <w:t>предполагается осуществить перевод)</w:t>
      </w:r>
    </w:p>
    <w:p w:rsidR="005745B8" w:rsidRPr="006C4E18" w:rsidRDefault="005745B8" w:rsidP="00B6761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Земельные участки, в случае их наличия на переводимых землях принадлежат на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праве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6C4E18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B67616">
        <w:rPr>
          <w:rFonts w:ascii="Times New Roman" w:hAnsi="Times New Roman" w:cs="Times New Roman"/>
          <w:sz w:val="26"/>
          <w:szCs w:val="26"/>
        </w:rPr>
        <w:t>__</w:t>
      </w:r>
      <w:r w:rsidRPr="006C4E18">
        <w:rPr>
          <w:rFonts w:ascii="Times New Roman" w:hAnsi="Times New Roman" w:cs="Times New Roman"/>
          <w:sz w:val="26"/>
          <w:szCs w:val="26"/>
        </w:rPr>
        <w:t>_</w:t>
      </w:r>
    </w:p>
    <w:p w:rsidR="005745B8" w:rsidRPr="005745B8" w:rsidRDefault="005745B8" w:rsidP="00574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>(указать вид правомочия)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67616">
        <w:rPr>
          <w:rFonts w:ascii="Times New Roman" w:hAnsi="Times New Roman" w:cs="Times New Roman"/>
          <w:sz w:val="26"/>
          <w:szCs w:val="26"/>
        </w:rPr>
        <w:t>___</w:t>
      </w:r>
    </w:p>
    <w:p w:rsidR="005745B8" w:rsidRPr="005745B8" w:rsidRDefault="005745B8" w:rsidP="00574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>(указать сведения о правообладателе (правообладателях)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____</w:t>
      </w:r>
      <w:r w:rsidRPr="006C4E1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B67616">
        <w:rPr>
          <w:rFonts w:ascii="Times New Roman" w:hAnsi="Times New Roman" w:cs="Times New Roman"/>
          <w:sz w:val="26"/>
          <w:szCs w:val="26"/>
        </w:rPr>
        <w:t>_</w:t>
      </w:r>
      <w:r w:rsidRPr="006C4E18">
        <w:rPr>
          <w:rFonts w:ascii="Times New Roman" w:hAnsi="Times New Roman" w:cs="Times New Roman"/>
          <w:sz w:val="26"/>
          <w:szCs w:val="26"/>
        </w:rPr>
        <w:t>_</w:t>
      </w:r>
    </w:p>
    <w:p w:rsidR="005745B8" w:rsidRPr="005745B8" w:rsidRDefault="005745B8" w:rsidP="00574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>(указать вид правомочия)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67616">
        <w:rPr>
          <w:rFonts w:ascii="Times New Roman" w:hAnsi="Times New Roman" w:cs="Times New Roman"/>
          <w:sz w:val="26"/>
          <w:szCs w:val="26"/>
        </w:rPr>
        <w:t>___</w:t>
      </w:r>
    </w:p>
    <w:p w:rsidR="005745B8" w:rsidRPr="005745B8" w:rsidRDefault="005745B8" w:rsidP="00574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>(указать сведения о правообладателе (правообладателях)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6C4E18">
        <w:rPr>
          <w:rFonts w:ascii="Times New Roman" w:hAnsi="Times New Roman" w:cs="Times New Roman"/>
          <w:sz w:val="26"/>
          <w:szCs w:val="26"/>
        </w:rPr>
        <w:t>____________________________</w:t>
      </w:r>
      <w:r w:rsidR="00B67616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5745B8" w:rsidRPr="006C4E18" w:rsidRDefault="005745B8" w:rsidP="00B67616">
      <w:pPr>
        <w:pStyle w:val="ConsPlusNonformat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Правообладатели выражают согласие на перевод земельных участков, в случае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их наличия на переводимых землях из земель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Pr="006C4E18">
        <w:rPr>
          <w:rFonts w:ascii="Times New Roman" w:hAnsi="Times New Roman" w:cs="Times New Roman"/>
          <w:sz w:val="26"/>
          <w:szCs w:val="26"/>
        </w:rPr>
        <w:t>в категорию 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6C4E18">
        <w:rPr>
          <w:rFonts w:ascii="Times New Roman" w:hAnsi="Times New Roman" w:cs="Times New Roman"/>
          <w:sz w:val="26"/>
          <w:szCs w:val="26"/>
        </w:rPr>
        <w:t>_ земель, что</w:t>
      </w:r>
      <w:r w:rsidR="00B67616">
        <w:rPr>
          <w:rFonts w:ascii="Times New Roman" w:hAnsi="Times New Roman" w:cs="Times New Roman"/>
          <w:sz w:val="26"/>
          <w:szCs w:val="26"/>
        </w:rPr>
        <w:t xml:space="preserve"> подтверждается_________________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6C4E18">
        <w:rPr>
          <w:rFonts w:ascii="Times New Roman" w:hAnsi="Times New Roman" w:cs="Times New Roman"/>
          <w:sz w:val="26"/>
          <w:szCs w:val="26"/>
        </w:rPr>
        <w:t>_.</w:t>
      </w:r>
    </w:p>
    <w:p w:rsidR="005745B8" w:rsidRPr="006C4E18" w:rsidRDefault="005745B8" w:rsidP="00B67616">
      <w:pPr>
        <w:pStyle w:val="ConsPlusNonformat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Перевод </w:t>
      </w:r>
      <w:r w:rsidRPr="006C4E18">
        <w:rPr>
          <w:rFonts w:ascii="Times New Roman" w:hAnsi="Times New Roman" w:cs="Times New Roman"/>
          <w:sz w:val="26"/>
          <w:szCs w:val="26"/>
        </w:rPr>
        <w:t>земель в другую категорию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4E18">
        <w:rPr>
          <w:rFonts w:ascii="Times New Roman" w:hAnsi="Times New Roman" w:cs="Times New Roman"/>
          <w:sz w:val="26"/>
          <w:szCs w:val="26"/>
        </w:rPr>
        <w:t>необходим по следующим основаниям: _______________________________________________________________________</w:t>
      </w:r>
    </w:p>
    <w:p w:rsidR="005745B8" w:rsidRPr="005745B8" w:rsidRDefault="005745B8" w:rsidP="00574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>(указать обоснование, включающее цель перевода земель в другую категорию и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745B8" w:rsidRPr="005745B8" w:rsidRDefault="005745B8" w:rsidP="00574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земель в составе испрашиваемой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5745B8" w:rsidRPr="005745B8" w:rsidRDefault="005745B8" w:rsidP="005745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745B8">
        <w:rPr>
          <w:rFonts w:ascii="Times New Roman" w:hAnsi="Times New Roman" w:cs="Times New Roman"/>
          <w:sz w:val="22"/>
          <w:szCs w:val="22"/>
        </w:rPr>
        <w:t>категории земель, несовместимого с нахождением в составе земель существующей категории)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lastRenderedPageBreak/>
        <w:t xml:space="preserve">Иные   варианты   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 </w:t>
      </w:r>
      <w:r w:rsidRPr="006C4E18">
        <w:rPr>
          <w:rFonts w:ascii="Times New Roman" w:hAnsi="Times New Roman" w:cs="Times New Roman"/>
          <w:sz w:val="26"/>
          <w:szCs w:val="26"/>
        </w:rPr>
        <w:t>из других категорий земель для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испрашиваемых целей отсутствуют по причине _______________________________</w:t>
      </w:r>
      <w:r w:rsidR="00B67616">
        <w:rPr>
          <w:rFonts w:ascii="Times New Roman" w:hAnsi="Times New Roman" w:cs="Times New Roman"/>
          <w:sz w:val="26"/>
          <w:szCs w:val="26"/>
        </w:rPr>
        <w:t>__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B67616">
        <w:rPr>
          <w:rFonts w:ascii="Times New Roman" w:hAnsi="Times New Roman" w:cs="Times New Roman"/>
          <w:sz w:val="26"/>
          <w:szCs w:val="26"/>
        </w:rPr>
        <w:t>____</w:t>
      </w:r>
    </w:p>
    <w:p w:rsidR="005745B8" w:rsidRPr="005745B8" w:rsidRDefault="005745B8" w:rsidP="00574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>(привести обоснование)</w:t>
      </w:r>
    </w:p>
    <w:p w:rsidR="00B67616" w:rsidRDefault="00B67616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6C4E18">
        <w:rPr>
          <w:rFonts w:ascii="Times New Roman" w:hAnsi="Times New Roman" w:cs="Times New Roman"/>
          <w:sz w:val="26"/>
          <w:szCs w:val="26"/>
        </w:rPr>
        <w:t>о кадастровой стоимости земель по отношению к среднему уровню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кадастровой стоимости земель по муниципальному району, выданные Управлением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 по</w:t>
      </w: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Приморскому </w:t>
      </w:r>
      <w:proofErr w:type="gramStart"/>
      <w:r>
        <w:rPr>
          <w:rFonts w:ascii="Times New Roman" w:hAnsi="Times New Roman" w:cs="Times New Roman"/>
          <w:sz w:val="26"/>
          <w:szCs w:val="26"/>
        </w:rPr>
        <w:t>краю:</w:t>
      </w:r>
      <w:r w:rsidRPr="006C4E18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6C4E18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B67616">
        <w:rPr>
          <w:rFonts w:ascii="Times New Roman" w:hAnsi="Times New Roman" w:cs="Times New Roman"/>
          <w:sz w:val="26"/>
          <w:szCs w:val="26"/>
        </w:rPr>
        <w:t>___</w:t>
      </w:r>
    </w:p>
    <w:p w:rsidR="005745B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45B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45B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>Приложение: перечень документов, прилагаемых к ходатайству</w:t>
      </w:r>
      <w:r w:rsidR="00001631">
        <w:rPr>
          <w:rFonts w:ascii="Times New Roman" w:hAnsi="Times New Roman" w:cs="Times New Roman"/>
          <w:sz w:val="26"/>
          <w:szCs w:val="26"/>
        </w:rPr>
        <w:t>.</w:t>
      </w:r>
    </w:p>
    <w:p w:rsidR="00001631" w:rsidRDefault="00001631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1631" w:rsidRDefault="00001631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45B8" w:rsidRPr="006C4E18" w:rsidRDefault="005745B8" w:rsidP="005745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5745B8" w:rsidRPr="005745B8" w:rsidRDefault="005745B8" w:rsidP="00574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442EB5" w:rsidRDefault="00442EB5"/>
    <w:p w:rsidR="00CF70D0" w:rsidRPr="00CF70D0" w:rsidRDefault="00CF70D0" w:rsidP="00CF7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CF70D0" w:rsidRPr="00CF70D0" w:rsidRDefault="00CF70D0" w:rsidP="00CF7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CF70D0" w:rsidRPr="00CF70D0" w:rsidRDefault="00CF70D0" w:rsidP="00CF7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CF70D0" w:rsidRDefault="00CF70D0" w:rsidP="00CF7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CF70D0" w:rsidRDefault="00CF70D0" w:rsidP="00CF7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1194" w:rsidRDefault="00371194" w:rsidP="00CF70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F70D0" w:rsidRPr="006C4E18" w:rsidRDefault="00CF70D0" w:rsidP="00CF70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CF70D0" w:rsidRPr="005745B8" w:rsidRDefault="00CF70D0" w:rsidP="00CF7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bookmarkEnd w:id="0"/>
    <w:p w:rsidR="00CF70D0" w:rsidRPr="00CF70D0" w:rsidRDefault="00CF70D0" w:rsidP="00CF7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0D0" w:rsidRDefault="00CF70D0"/>
    <w:sectPr w:rsidR="00CF70D0" w:rsidSect="00B676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19"/>
    <w:rsid w:val="00001631"/>
    <w:rsid w:val="00371194"/>
    <w:rsid w:val="00442EB5"/>
    <w:rsid w:val="004E1FA5"/>
    <w:rsid w:val="005745B8"/>
    <w:rsid w:val="00A17249"/>
    <w:rsid w:val="00B67616"/>
    <w:rsid w:val="00C81619"/>
    <w:rsid w:val="00CF70D0"/>
    <w:rsid w:val="00DF6C56"/>
    <w:rsid w:val="00E1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E8E8E-9008-4067-9097-9C1164EE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5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ARCHMIH</dc:creator>
  <cp:keywords/>
  <dc:description/>
  <cp:lastModifiedBy>ARCHMIH</cp:lastModifiedBy>
  <cp:revision>9</cp:revision>
  <dcterms:created xsi:type="dcterms:W3CDTF">2016-12-12T00:52:00Z</dcterms:created>
  <dcterms:modified xsi:type="dcterms:W3CDTF">2016-12-27T23:17:00Z</dcterms:modified>
</cp:coreProperties>
</file>